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DAA" w:rsidRDefault="00707DDB">
      <w:r>
        <w:rPr>
          <w:noProof/>
          <w:lang w:eastAsia="de-DE"/>
        </w:rPr>
        <w:drawing>
          <wp:inline distT="0" distB="0" distL="0" distR="0">
            <wp:extent cx="2263355" cy="716280"/>
            <wp:effectExtent l="0" t="0" r="381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lslogo_farb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0516" cy="72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DDB" w:rsidRDefault="00707DDB"/>
    <w:p w:rsidR="00707DDB" w:rsidRDefault="00707DDB"/>
    <w:p w:rsidR="00707DDB" w:rsidRDefault="00707DDB"/>
    <w:p w:rsidR="00707DDB" w:rsidRPr="00707DDB" w:rsidRDefault="00707DDB" w:rsidP="00707DDB">
      <w:pPr>
        <w:spacing w:after="0" w:line="240" w:lineRule="auto"/>
        <w:rPr>
          <w:rFonts w:ascii="Source Sans Pro" w:eastAsia="Times New Roman" w:hAnsi="Source Sans Pro" w:cs="Times New Roman"/>
          <w:b/>
          <w:lang w:eastAsia="de-DE"/>
        </w:rPr>
      </w:pPr>
      <w:r w:rsidRPr="00707DDB">
        <w:rPr>
          <w:rFonts w:ascii="Source Sans Pro" w:eastAsia="Times New Roman" w:hAnsi="Source Sans Pro" w:cs="Times New Roman"/>
          <w:b/>
          <w:lang w:eastAsia="de-DE"/>
        </w:rPr>
        <w:t>Dem Angebot sind bei Angebotsabgabe zwingend beizufügen: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707DDB" w:rsidRPr="00707DDB" w:rsidTr="00280C2E">
        <w:tc>
          <w:tcPr>
            <w:tcW w:w="9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63A" w:rsidRPr="0076063A" w:rsidRDefault="0076063A" w:rsidP="0076063A">
            <w:pPr>
              <w:tabs>
                <w:tab w:val="left" w:pos="355"/>
              </w:tabs>
              <w:spacing w:after="0" w:line="240" w:lineRule="auto"/>
              <w:rPr>
                <w:rFonts w:ascii="Source Sans Pro" w:eastAsia="Times New Roman" w:hAnsi="Source Sans Pro" w:cs="Times New Roman"/>
                <w:szCs w:val="20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</w:t>
            </w:r>
            <w:r w:rsidRPr="0076063A">
              <w:rPr>
                <w:rFonts w:ascii="Source Sans Pro" w:eastAsia="Times New Roman" w:hAnsi="Source Sans Pro" w:cs="Times New Roman"/>
                <w:szCs w:val="20"/>
                <w:lang w:eastAsia="de-DE"/>
              </w:rPr>
              <w:t xml:space="preserve">Leistungsbeschreibung inkl. </w:t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>Preisblatt ausgefüllt</w:t>
            </w:r>
          </w:p>
          <w:p w:rsidR="0076063A" w:rsidRPr="0076063A" w:rsidRDefault="0076063A" w:rsidP="0076063A">
            <w:pPr>
              <w:tabs>
                <w:tab w:val="left" w:pos="355"/>
              </w:tabs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Angebotsschreiben TLS</w:t>
            </w:r>
          </w:p>
          <w:p w:rsidR="00707DDB" w:rsidRDefault="0076063A" w:rsidP="0076063A">
            <w:pPr>
              <w:tabs>
                <w:tab w:val="left" w:pos="355"/>
              </w:tabs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Eigenerklärung zum </w:t>
            </w:r>
            <w:proofErr w:type="spellStart"/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>ThürVgG</w:t>
            </w:r>
            <w:proofErr w:type="spellEnd"/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gem. § 8 Abs. 1 S.1</w:t>
            </w:r>
          </w:p>
          <w:p w:rsidR="00B77201" w:rsidRPr="00707DDB" w:rsidRDefault="00B77201" w:rsidP="0076063A">
            <w:pPr>
              <w:tabs>
                <w:tab w:val="left" w:pos="355"/>
              </w:tabs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>
              <w:rPr>
                <w:rFonts w:ascii="Source Sans Pro" w:eastAsia="Times New Roman" w:hAnsi="Source Sans Pro" w:cs="Times New Roman"/>
                <w:lang w:eastAsia="de-DE"/>
              </w:rPr>
              <w:t xml:space="preserve"> Detaillierte Beschreibung der Leistung und Preisangaben</w:t>
            </w:r>
            <w:bookmarkStart w:id="0" w:name="_GoBack"/>
            <w:bookmarkEnd w:id="0"/>
          </w:p>
        </w:tc>
      </w:tr>
    </w:tbl>
    <w:p w:rsidR="00707DDB" w:rsidRPr="00707DDB" w:rsidRDefault="00707DDB" w:rsidP="00707DDB">
      <w:pPr>
        <w:spacing w:after="0" w:line="240" w:lineRule="auto"/>
        <w:rPr>
          <w:rFonts w:ascii="Source Sans Pro" w:eastAsia="Times New Roman" w:hAnsi="Source Sans Pro" w:cs="Times New Roman"/>
          <w:lang w:eastAsia="de-DE"/>
        </w:rPr>
      </w:pPr>
    </w:p>
    <w:p w:rsidR="00707DDB" w:rsidRPr="00707DDB" w:rsidRDefault="00707DDB" w:rsidP="00707DDB">
      <w:pPr>
        <w:spacing w:after="0" w:line="240" w:lineRule="auto"/>
        <w:rPr>
          <w:rFonts w:ascii="Source Sans Pro" w:eastAsia="Times New Roman" w:hAnsi="Source Sans Pro" w:cs="Times New Roman"/>
          <w:b/>
          <w:lang w:eastAsia="de-DE"/>
        </w:rPr>
      </w:pPr>
      <w:r w:rsidRPr="00707DDB">
        <w:rPr>
          <w:rFonts w:ascii="Source Sans Pro" w:eastAsia="Times New Roman" w:hAnsi="Source Sans Pro" w:cs="Times New Roman"/>
          <w:b/>
          <w:lang w:eastAsia="de-DE"/>
        </w:rPr>
        <w:t>Folgende Unterlagen sind nach Aufforderung vorzulegen:</w:t>
      </w: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707DDB" w:rsidRPr="00707DDB" w:rsidTr="00280C2E">
        <w:tc>
          <w:tcPr>
            <w:tcW w:w="9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63A" w:rsidRPr="0076063A" w:rsidRDefault="0076063A" w:rsidP="0076063A">
            <w:pPr>
              <w:tabs>
                <w:tab w:val="left" w:pos="355"/>
              </w:tabs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</w:t>
            </w:r>
            <w:r w:rsidRPr="0076063A">
              <w:rPr>
                <w:rFonts w:ascii="Source Sans Pro" w:eastAsia="Times New Roman" w:hAnsi="Source Sans Pro" w:cs="Times New Roman"/>
                <w:szCs w:val="20"/>
                <w:lang w:eastAsia="de-DE"/>
              </w:rPr>
              <w:t xml:space="preserve">EVB IT-Vertrag </w:t>
            </w:r>
            <w:r w:rsidR="00B77201">
              <w:rPr>
                <w:rFonts w:ascii="Source Sans Pro" w:eastAsia="Times New Roman" w:hAnsi="Source Sans Pro" w:cs="Times New Roman"/>
                <w:szCs w:val="20"/>
                <w:lang w:eastAsia="de-DE"/>
              </w:rPr>
              <w:t>Pflegeleistungen für Standardsoftware</w:t>
            </w:r>
          </w:p>
          <w:p w:rsidR="0076063A" w:rsidRPr="0076063A" w:rsidRDefault="0076063A" w:rsidP="0076063A">
            <w:pPr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Eigenerklärung nach §§ 33,34,35 </w:t>
            </w:r>
            <w:proofErr w:type="spellStart"/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>UVgO</w:t>
            </w:r>
            <w:proofErr w:type="spellEnd"/>
          </w:p>
          <w:p w:rsidR="0076063A" w:rsidRPr="0076063A" w:rsidRDefault="0076063A" w:rsidP="0076063A">
            <w:pPr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Eigenerklärung Haftpflichtversicherung</w:t>
            </w:r>
          </w:p>
          <w:p w:rsidR="0076063A" w:rsidRPr="0076063A" w:rsidRDefault="0076063A" w:rsidP="0076063A">
            <w:pPr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Eigenerklärung zum Verbot zur Vergabe öffentlicher Aufträge an russische Lieferanten, </w:t>
            </w:r>
          </w:p>
          <w:p w:rsidR="0076063A" w:rsidRPr="0076063A" w:rsidRDefault="0076063A" w:rsidP="0076063A">
            <w:pPr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     Unternehmen, Unterauftragnehmer</w:t>
            </w:r>
          </w:p>
          <w:p w:rsidR="00707DDB" w:rsidRPr="00707DDB" w:rsidRDefault="0076063A" w:rsidP="0076063A">
            <w:pPr>
              <w:spacing w:after="0" w:line="240" w:lineRule="auto"/>
              <w:rPr>
                <w:rFonts w:ascii="Source Sans Pro" w:eastAsia="Times New Roman" w:hAnsi="Source Sans Pro" w:cs="Times New Roman"/>
                <w:lang w:eastAsia="de-DE"/>
              </w:rPr>
            </w:pP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sym w:font="Wingdings" w:char="F078"/>
            </w:r>
            <w:r w:rsidRPr="0076063A">
              <w:rPr>
                <w:rFonts w:ascii="Source Sans Pro" w:eastAsia="Times New Roman" w:hAnsi="Source Sans Pro" w:cs="Times New Roman"/>
                <w:lang w:eastAsia="de-DE"/>
              </w:rPr>
              <w:t xml:space="preserve"> Sonstige vorzulegende Unterlagen (Referenzen, Unternehmensdarstellung)</w:t>
            </w:r>
          </w:p>
        </w:tc>
      </w:tr>
    </w:tbl>
    <w:p w:rsidR="00707DDB" w:rsidRPr="00707DDB" w:rsidRDefault="00707DDB" w:rsidP="00707DDB">
      <w:pPr>
        <w:spacing w:after="0" w:line="240" w:lineRule="auto"/>
        <w:rPr>
          <w:rFonts w:ascii="Source Sans Pro" w:eastAsia="Times New Roman" w:hAnsi="Source Sans Pro" w:cs="Times New Roman"/>
          <w:lang w:eastAsia="de-DE"/>
        </w:rPr>
      </w:pPr>
      <w:r w:rsidRPr="00707DDB">
        <w:rPr>
          <w:rFonts w:ascii="Source Sans Pro" w:eastAsia="Times New Roman" w:hAnsi="Source Sans Pro" w:cs="Times New Roman"/>
          <w:lang w:eastAsia="de-DE"/>
        </w:rPr>
        <w:t xml:space="preserve">Im Fall der beabsichtigten Zuschlagserteilung erhalten Sie von der Vergabestelle des TLS, die Aufforderung, die Nachweise und Eigenerklärungen innerhalb von </w:t>
      </w:r>
      <w:r w:rsidRPr="00707DDB">
        <w:rPr>
          <w:rFonts w:ascii="Source Sans Pro" w:eastAsia="Times New Roman" w:hAnsi="Source Sans Pro" w:cs="Times New Roman"/>
          <w:b/>
          <w:lang w:eastAsia="de-DE"/>
        </w:rPr>
        <w:t xml:space="preserve">3 Werktagen, </w:t>
      </w:r>
      <w:r w:rsidRPr="00707DDB">
        <w:rPr>
          <w:rFonts w:ascii="Source Sans Pro" w:eastAsia="Times New Roman" w:hAnsi="Source Sans Pro" w:cs="Times New Roman"/>
          <w:lang w:eastAsia="de-DE"/>
        </w:rPr>
        <w:t xml:space="preserve">einzureichen. </w:t>
      </w:r>
    </w:p>
    <w:p w:rsidR="00707DDB" w:rsidRPr="00707DDB" w:rsidRDefault="00707DDB" w:rsidP="00707DDB">
      <w:pPr>
        <w:spacing w:after="0" w:line="240" w:lineRule="auto"/>
        <w:rPr>
          <w:rFonts w:ascii="Arial" w:eastAsia="Times New Roman" w:hAnsi="Arial" w:cs="Times New Roman"/>
          <w:lang w:eastAsia="de-DE"/>
        </w:rPr>
      </w:pPr>
    </w:p>
    <w:p w:rsidR="00707DDB" w:rsidRPr="00707DDB" w:rsidRDefault="00707DDB" w:rsidP="00707DDB">
      <w:pPr>
        <w:spacing w:after="0" w:line="240" w:lineRule="auto"/>
        <w:rPr>
          <w:rFonts w:ascii="Source Sans Pro" w:eastAsia="Times New Roman" w:hAnsi="Source Sans Pro" w:cs="Times New Roman"/>
          <w:b/>
          <w:lang w:eastAsia="de-DE"/>
        </w:rPr>
      </w:pPr>
      <w:r w:rsidRPr="00707DDB">
        <w:rPr>
          <w:rFonts w:ascii="Source Sans Pro" w:eastAsia="Times New Roman" w:hAnsi="Source Sans Pro" w:cs="Times New Roman"/>
          <w:b/>
          <w:lang w:eastAsia="de-DE"/>
        </w:rPr>
        <w:t>Bei nicht fristgerechter Vorlage der Nachweise und Erklärungen, wird das Angebot von der Wertung ausgeschlossen.</w:t>
      </w:r>
    </w:p>
    <w:p w:rsidR="00707DDB" w:rsidRDefault="00707DDB"/>
    <w:sectPr w:rsidR="00707DD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20000287" w:usb1="00000001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DB"/>
    <w:rsid w:val="00516557"/>
    <w:rsid w:val="00707DDB"/>
    <w:rsid w:val="0076063A"/>
    <w:rsid w:val="00B348D0"/>
    <w:rsid w:val="00B44E49"/>
    <w:rsid w:val="00B77201"/>
    <w:rsid w:val="00F3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99419"/>
  <w15:chartTrackingRefBased/>
  <w15:docId w15:val="{2ABA622A-6CCA-47CD-88B0-588977293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TLS Timm, Susanne</dc:creator>
  <cp:keywords/>
  <dc:description/>
  <cp:lastModifiedBy>Susanne Timm</cp:lastModifiedBy>
  <cp:revision>2</cp:revision>
  <cp:lastPrinted>2024-03-20T16:59:00Z</cp:lastPrinted>
  <dcterms:created xsi:type="dcterms:W3CDTF">2024-10-14T13:21:00Z</dcterms:created>
  <dcterms:modified xsi:type="dcterms:W3CDTF">2024-10-14T13:21:00Z</dcterms:modified>
</cp:coreProperties>
</file>